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310AF" w14:textId="77777777" w:rsidR="00744AAF" w:rsidRPr="00597D86" w:rsidRDefault="00744AAF" w:rsidP="00744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D86">
        <w:rPr>
          <w:rFonts w:ascii="Times New Roman" w:hAnsi="Times New Roman" w:cs="Times New Roman"/>
          <w:sz w:val="26"/>
          <w:szCs w:val="26"/>
        </w:rPr>
        <w:t>МИНИСТЕРСТВО КУЛЬТУРЫ РЕСПУБЛИКИ БЕЛАРУСЬ</w:t>
      </w:r>
    </w:p>
    <w:p w14:paraId="42E3DB79" w14:textId="77777777" w:rsidR="00744AAF" w:rsidRPr="00597D86" w:rsidRDefault="00744AAF" w:rsidP="00744A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7D86">
        <w:rPr>
          <w:rFonts w:ascii="Times New Roman" w:hAnsi="Times New Roman" w:cs="Times New Roman"/>
          <w:sz w:val="26"/>
          <w:szCs w:val="26"/>
        </w:rPr>
        <w:t>НАЦИОНАЛЬНЫЙ ХУДОЖЕСТВЕННЫЙ МУЗЕЙ РЕСПУБЛИКИ БЕЛАРУСЬ</w:t>
      </w:r>
    </w:p>
    <w:p w14:paraId="3A6778E4" w14:textId="77777777" w:rsidR="00744AAF" w:rsidRDefault="00744AAF" w:rsidP="00064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584B1" w14:textId="77777777" w:rsidR="00064700" w:rsidRPr="00744AAF" w:rsidRDefault="00064700" w:rsidP="00064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AAF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3910472E" w14:textId="5FEDA827" w:rsidR="0082095C" w:rsidRPr="0082095C" w:rsidRDefault="00064700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художественный музей Республики Беларусь приглашает принять участие в 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>XXІV Международн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научно-практическ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82095C"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="0082095C" w:rsidRPr="00064700">
        <w:rPr>
          <w:rFonts w:ascii="Times New Roman" w:hAnsi="Times New Roman" w:cs="Times New Roman"/>
          <w:b/>
          <w:bCs/>
          <w:sz w:val="28"/>
          <w:szCs w:val="28"/>
        </w:rPr>
        <w:t>«АЛАДОВСКИЕ ЧТЕНИЯ – 2026»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посвящен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140-летию со дня рождения Н</w:t>
      </w:r>
      <w:r w:rsidR="00863F13">
        <w:rPr>
          <w:rFonts w:ascii="Times New Roman" w:hAnsi="Times New Roman" w:cs="Times New Roman"/>
          <w:sz w:val="28"/>
          <w:szCs w:val="28"/>
        </w:rPr>
        <w:t xml:space="preserve">иколая </w:t>
      </w:r>
      <w:r w:rsidR="0082095C" w:rsidRPr="0082095C">
        <w:rPr>
          <w:rFonts w:ascii="Times New Roman" w:hAnsi="Times New Roman" w:cs="Times New Roman"/>
          <w:sz w:val="28"/>
          <w:szCs w:val="28"/>
        </w:rPr>
        <w:t>П</w:t>
      </w:r>
      <w:r w:rsidR="00863F13">
        <w:rPr>
          <w:rFonts w:ascii="Times New Roman" w:hAnsi="Times New Roman" w:cs="Times New Roman"/>
          <w:sz w:val="28"/>
          <w:szCs w:val="28"/>
        </w:rPr>
        <w:t>рокопьевича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95C" w:rsidRPr="0082095C"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 w:rsidR="0014716F">
        <w:rPr>
          <w:rFonts w:ascii="Times New Roman" w:hAnsi="Times New Roman" w:cs="Times New Roman"/>
          <w:sz w:val="28"/>
          <w:szCs w:val="28"/>
        </w:rPr>
        <w:t xml:space="preserve"> (1886–1979)</w:t>
      </w:r>
      <w:r w:rsidR="0082095C" w:rsidRPr="0082095C">
        <w:rPr>
          <w:rFonts w:ascii="Times New Roman" w:hAnsi="Times New Roman" w:cs="Times New Roman"/>
          <w:sz w:val="28"/>
          <w:szCs w:val="28"/>
        </w:rPr>
        <w:t xml:space="preserve"> – </w:t>
      </w:r>
      <w:r w:rsidR="0020612F">
        <w:rPr>
          <w:rFonts w:ascii="Times New Roman" w:hAnsi="Times New Roman" w:cs="Times New Roman"/>
          <w:sz w:val="28"/>
          <w:szCs w:val="28"/>
        </w:rPr>
        <w:t xml:space="preserve">белорусского </w:t>
      </w:r>
      <w:r w:rsidR="0014716F">
        <w:rPr>
          <w:rFonts w:ascii="Times New Roman" w:hAnsi="Times New Roman" w:cs="Times New Roman"/>
          <w:sz w:val="28"/>
          <w:szCs w:val="28"/>
        </w:rPr>
        <w:t xml:space="preserve">художника-керамиста, </w:t>
      </w:r>
      <w:r w:rsidR="0082095C" w:rsidRPr="0082095C">
        <w:rPr>
          <w:rFonts w:ascii="Times New Roman" w:hAnsi="Times New Roman" w:cs="Times New Roman"/>
          <w:sz w:val="28"/>
          <w:szCs w:val="28"/>
        </w:rPr>
        <w:t>первого директора Государственной картинной галереи БССР.</w:t>
      </w:r>
    </w:p>
    <w:p w14:paraId="40877120" w14:textId="0F03CFB2" w:rsidR="0082095C" w:rsidRDefault="0082095C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95C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753D" w:rsidRPr="0029753D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 xml:space="preserve"> 2026 года</w:t>
      </w:r>
      <w:r w:rsidRPr="0082095C">
        <w:rPr>
          <w:rFonts w:ascii="Times New Roman" w:hAnsi="Times New Roman" w:cs="Times New Roman"/>
          <w:sz w:val="28"/>
          <w:szCs w:val="28"/>
        </w:rPr>
        <w:t xml:space="preserve"> по адресу: г. Минск, ул.</w:t>
      </w:r>
      <w:r w:rsidR="00F62B36">
        <w:rPr>
          <w:rFonts w:ascii="Times New Roman" w:hAnsi="Times New Roman" w:cs="Times New Roman"/>
          <w:sz w:val="28"/>
          <w:szCs w:val="28"/>
        </w:rPr>
        <w:t> </w:t>
      </w:r>
      <w:r w:rsidRPr="0082095C">
        <w:rPr>
          <w:rFonts w:ascii="Times New Roman" w:hAnsi="Times New Roman" w:cs="Times New Roman"/>
          <w:sz w:val="28"/>
          <w:szCs w:val="28"/>
        </w:rPr>
        <w:t>Ленина, 20.</w:t>
      </w:r>
    </w:p>
    <w:p w14:paraId="2BE535EF" w14:textId="77777777" w:rsidR="00EB7277" w:rsidRDefault="00EB7277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4CD3B" w14:textId="4E0834FA" w:rsidR="00744AAF" w:rsidRDefault="00DD00CD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0CD">
        <w:rPr>
          <w:rFonts w:ascii="Times New Roman" w:hAnsi="Times New Roman" w:cs="Times New Roman"/>
          <w:sz w:val="28"/>
          <w:szCs w:val="28"/>
        </w:rPr>
        <w:t>В рамках форума планируется</w:t>
      </w:r>
      <w:r w:rsidR="00744AAF" w:rsidRPr="00744AAF">
        <w:rPr>
          <w:rFonts w:ascii="Times New Roman" w:hAnsi="Times New Roman" w:cs="Times New Roman"/>
          <w:sz w:val="28"/>
          <w:szCs w:val="28"/>
        </w:rPr>
        <w:t xml:space="preserve"> </w:t>
      </w:r>
      <w:r w:rsidR="006A50A2">
        <w:rPr>
          <w:rFonts w:ascii="Times New Roman" w:hAnsi="Times New Roman" w:cs="Times New Roman"/>
          <w:sz w:val="28"/>
          <w:szCs w:val="28"/>
        </w:rPr>
        <w:t xml:space="preserve">обсуждение </w:t>
      </w:r>
      <w:r>
        <w:rPr>
          <w:rFonts w:ascii="Times New Roman" w:hAnsi="Times New Roman" w:cs="Times New Roman"/>
          <w:sz w:val="28"/>
          <w:szCs w:val="28"/>
        </w:rPr>
        <w:t xml:space="preserve">в научном формате </w:t>
      </w:r>
      <w:r w:rsidR="006A50A2">
        <w:rPr>
          <w:rFonts w:ascii="Times New Roman" w:hAnsi="Times New Roman" w:cs="Times New Roman"/>
          <w:sz w:val="28"/>
          <w:szCs w:val="28"/>
        </w:rPr>
        <w:t>актуальных вопросов искусств</w:t>
      </w:r>
      <w:r w:rsidR="00F76F58">
        <w:rPr>
          <w:rFonts w:ascii="Times New Roman" w:hAnsi="Times New Roman" w:cs="Times New Roman"/>
          <w:sz w:val="28"/>
          <w:szCs w:val="28"/>
        </w:rPr>
        <w:t xml:space="preserve">ознания, </w:t>
      </w:r>
      <w:r w:rsidR="006A50A2">
        <w:rPr>
          <w:rFonts w:ascii="Times New Roman" w:hAnsi="Times New Roman" w:cs="Times New Roman"/>
          <w:sz w:val="28"/>
          <w:szCs w:val="28"/>
        </w:rPr>
        <w:t xml:space="preserve">музееведения, </w:t>
      </w:r>
      <w:r w:rsidR="00F76F58">
        <w:rPr>
          <w:rFonts w:ascii="Times New Roman" w:hAnsi="Times New Roman" w:cs="Times New Roman"/>
          <w:sz w:val="28"/>
          <w:szCs w:val="28"/>
        </w:rPr>
        <w:t xml:space="preserve">реставрационного дела, а также обмен профессиональным опытом в сфере изучения, </w:t>
      </w:r>
      <w:r w:rsidR="006A50A2">
        <w:rPr>
          <w:rFonts w:ascii="Times New Roman" w:hAnsi="Times New Roman" w:cs="Times New Roman"/>
          <w:sz w:val="28"/>
          <w:szCs w:val="28"/>
        </w:rPr>
        <w:t>сохранения и интерпретации художественного наследия</w:t>
      </w:r>
      <w:r w:rsidR="00744AAF" w:rsidRPr="00744AAF">
        <w:rPr>
          <w:rFonts w:ascii="Times New Roman" w:hAnsi="Times New Roman" w:cs="Times New Roman"/>
          <w:sz w:val="28"/>
          <w:szCs w:val="28"/>
        </w:rPr>
        <w:t>.</w:t>
      </w:r>
    </w:p>
    <w:p w14:paraId="09A3051F" w14:textId="77777777" w:rsidR="00EB7277" w:rsidRDefault="00EB7277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1F141" w14:textId="77777777" w:rsidR="006A50A2" w:rsidRPr="00C2629D" w:rsidRDefault="006A50A2" w:rsidP="00744A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681727"/>
      <w:r w:rsidRPr="00C2629D">
        <w:rPr>
          <w:rFonts w:ascii="Times New Roman" w:hAnsi="Times New Roman" w:cs="Times New Roman"/>
          <w:b/>
          <w:bCs/>
          <w:sz w:val="28"/>
          <w:szCs w:val="28"/>
        </w:rPr>
        <w:t>Проблемное поле конференции:</w:t>
      </w:r>
    </w:p>
    <w:p w14:paraId="0281D792" w14:textId="77777777" w:rsidR="00221647" w:rsidRPr="00037418" w:rsidRDefault="00221647" w:rsidP="00221647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 и его собрание: проблемы формирования, изучения и интерпретации коллекций.</w:t>
      </w:r>
    </w:p>
    <w:p w14:paraId="16A11385" w14:textId="25B72E15" w:rsidR="006A50A2" w:rsidRDefault="00CF116A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 xml:space="preserve">Роль Н.П. </w:t>
      </w:r>
      <w:proofErr w:type="spellStart"/>
      <w:r w:rsidRPr="00037418"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 w:rsidRPr="00037418">
        <w:rPr>
          <w:rFonts w:ascii="Times New Roman" w:hAnsi="Times New Roman" w:cs="Times New Roman"/>
          <w:sz w:val="28"/>
          <w:szCs w:val="28"/>
        </w:rPr>
        <w:t xml:space="preserve"> в организации собирательской и научной деятельности Государственной картинной галереи БССР.</w:t>
      </w:r>
    </w:p>
    <w:p w14:paraId="7F6FB264" w14:textId="46877E0A" w:rsidR="00221647" w:rsidRPr="00037418" w:rsidRDefault="00221647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Художественное наслед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Михолапа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9DF73D" w14:textId="77777777" w:rsidR="0014716F" w:rsidRPr="00037418" w:rsidRDefault="0014716F" w:rsidP="0014716F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Актуальные вопросы поиска и реституции культурных ценностей.</w:t>
      </w:r>
    </w:p>
    <w:p w14:paraId="3E0AC40A" w14:textId="11DDE117" w:rsidR="00062FF3" w:rsidRPr="00037418" w:rsidRDefault="00062FF3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Атрибуция и научные исследования произведений искусства из музейных коллекций.</w:t>
      </w:r>
    </w:p>
    <w:p w14:paraId="3E0F9C02" w14:textId="77777777" w:rsidR="00E64A9C" w:rsidRPr="00037418" w:rsidRDefault="00E64A9C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Современное изобразительное искусство: тенденции, контексты, интерпретации.</w:t>
      </w:r>
    </w:p>
    <w:p w14:paraId="77E0D389" w14:textId="55386DEB" w:rsidR="0082095C" w:rsidRPr="00037418" w:rsidRDefault="0082095C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Практический опыт и историческая перспектива реставрации музейных предметов.</w:t>
      </w:r>
    </w:p>
    <w:p w14:paraId="072034AC" w14:textId="77777777" w:rsidR="0082095C" w:rsidRPr="00037418" w:rsidRDefault="00037418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Современные возможности музейной коммуникации.</w:t>
      </w:r>
    </w:p>
    <w:p w14:paraId="79914E5F" w14:textId="77777777" w:rsidR="0082095C" w:rsidRPr="00037418" w:rsidRDefault="0082095C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Теория и практика музейного менеджмента и маркетинга.</w:t>
      </w:r>
    </w:p>
    <w:p w14:paraId="567892F0" w14:textId="77777777" w:rsidR="0082095C" w:rsidRPr="00037418" w:rsidRDefault="0082095C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Музейная педагогика через призму современных методик и технологий.</w:t>
      </w:r>
    </w:p>
    <w:p w14:paraId="6AA9E7E9" w14:textId="77777777" w:rsidR="00037418" w:rsidRPr="00037418" w:rsidRDefault="00037418" w:rsidP="00037418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37418">
        <w:rPr>
          <w:rFonts w:ascii="Times New Roman" w:hAnsi="Times New Roman" w:cs="Times New Roman"/>
          <w:sz w:val="28"/>
          <w:szCs w:val="28"/>
        </w:rPr>
        <w:t>Музей как инклюзивное культурное пространство.</w:t>
      </w:r>
    </w:p>
    <w:p w14:paraId="1332D6F9" w14:textId="77777777" w:rsidR="00C2629D" w:rsidRDefault="00C2629D" w:rsidP="006A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06DD591" w14:textId="77777777" w:rsidR="006A50A2" w:rsidRDefault="006A50A2" w:rsidP="006A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AF">
        <w:rPr>
          <w:rFonts w:ascii="Times New Roman" w:hAnsi="Times New Roman" w:cs="Times New Roman"/>
          <w:sz w:val="28"/>
          <w:szCs w:val="28"/>
        </w:rPr>
        <w:t xml:space="preserve">К участию приглашаются искусствоведы, </w:t>
      </w:r>
      <w:r w:rsidR="00ED33F0">
        <w:rPr>
          <w:rFonts w:ascii="Times New Roman" w:hAnsi="Times New Roman" w:cs="Times New Roman"/>
          <w:sz w:val="28"/>
          <w:szCs w:val="28"/>
        </w:rPr>
        <w:t xml:space="preserve">специалисты в области </w:t>
      </w:r>
      <w:r w:rsidRPr="00744AAF">
        <w:rPr>
          <w:rFonts w:ascii="Times New Roman" w:hAnsi="Times New Roman" w:cs="Times New Roman"/>
          <w:sz w:val="28"/>
          <w:szCs w:val="28"/>
        </w:rPr>
        <w:t>музе</w:t>
      </w:r>
      <w:r w:rsidR="00ED33F0">
        <w:rPr>
          <w:rFonts w:ascii="Times New Roman" w:hAnsi="Times New Roman" w:cs="Times New Roman"/>
          <w:sz w:val="28"/>
          <w:szCs w:val="28"/>
        </w:rPr>
        <w:t>йного дела</w:t>
      </w:r>
      <w:r w:rsidRPr="00744AAF">
        <w:rPr>
          <w:rFonts w:ascii="Times New Roman" w:hAnsi="Times New Roman" w:cs="Times New Roman"/>
          <w:sz w:val="28"/>
          <w:szCs w:val="28"/>
        </w:rPr>
        <w:t>, реставраторы, историки, культурологи</w:t>
      </w:r>
      <w:r w:rsidR="00ED33F0">
        <w:rPr>
          <w:rFonts w:ascii="Times New Roman" w:hAnsi="Times New Roman" w:cs="Times New Roman"/>
          <w:sz w:val="28"/>
          <w:szCs w:val="28"/>
        </w:rPr>
        <w:t>, а также представители смежных дисциплин, чьи научные интересы соотносятся с научным полем конференции</w:t>
      </w:r>
      <w:r w:rsidRPr="00744AAF">
        <w:rPr>
          <w:rFonts w:ascii="Times New Roman" w:hAnsi="Times New Roman" w:cs="Times New Roman"/>
          <w:sz w:val="28"/>
          <w:szCs w:val="28"/>
        </w:rPr>
        <w:t>.</w:t>
      </w:r>
    </w:p>
    <w:p w14:paraId="30A6DD9D" w14:textId="77777777" w:rsidR="00C2629D" w:rsidRDefault="00C2629D" w:rsidP="00064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BD265" w14:textId="07F066C4" w:rsidR="0082095C" w:rsidRPr="0082095C" w:rsidRDefault="0082095C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C2629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Регламент конференции:</w:t>
      </w:r>
      <w:r w:rsidR="009E2462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9E2462" w:rsidRPr="009E2462"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="008027C4">
        <w:rPr>
          <w:rFonts w:ascii="Times New Roman" w:hAnsi="Times New Roman" w:cs="Times New Roman"/>
          <w:sz w:val="28"/>
          <w:szCs w:val="28"/>
        </w:rPr>
        <w:t>ленарный</w:t>
      </w:r>
      <w:proofErr w:type="spellEnd"/>
      <w:r w:rsidR="008027C4">
        <w:rPr>
          <w:rFonts w:ascii="Times New Roman" w:hAnsi="Times New Roman" w:cs="Times New Roman"/>
          <w:sz w:val="28"/>
          <w:szCs w:val="28"/>
        </w:rPr>
        <w:t xml:space="preserve"> доклад – до 20 мин., секционный </w:t>
      </w:r>
      <w:r w:rsidRPr="0082095C">
        <w:rPr>
          <w:rFonts w:ascii="Times New Roman" w:hAnsi="Times New Roman" w:cs="Times New Roman"/>
          <w:sz w:val="28"/>
          <w:szCs w:val="28"/>
        </w:rPr>
        <w:t>– до 15 мин., выступления и сообщения в дискуссиях – до 5 мин.</w:t>
      </w:r>
    </w:p>
    <w:p w14:paraId="28F3367F" w14:textId="77777777" w:rsidR="0082095C" w:rsidRPr="0082095C" w:rsidRDefault="0082095C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C2629D">
        <w:rPr>
          <w:rFonts w:ascii="Times New Roman" w:hAnsi="Times New Roman" w:cs="Times New Roman"/>
          <w:b/>
          <w:bCs/>
          <w:sz w:val="28"/>
          <w:szCs w:val="28"/>
        </w:rPr>
        <w:t>Языки конференции:</w:t>
      </w:r>
      <w:r w:rsidRPr="0082095C">
        <w:rPr>
          <w:rFonts w:ascii="Times New Roman" w:hAnsi="Times New Roman" w:cs="Times New Roman"/>
          <w:sz w:val="28"/>
          <w:szCs w:val="28"/>
        </w:rPr>
        <w:t xml:space="preserve"> белорусский, русский.</w:t>
      </w:r>
    </w:p>
    <w:p w14:paraId="157E7CC2" w14:textId="4129147B" w:rsidR="0082095C" w:rsidRDefault="0082095C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C2629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EB7277">
        <w:rPr>
          <w:rFonts w:ascii="Times New Roman" w:hAnsi="Times New Roman" w:cs="Times New Roman"/>
          <w:b/>
          <w:bCs/>
          <w:sz w:val="28"/>
          <w:szCs w:val="28"/>
          <w:lang w:val="be-BY"/>
        </w:rPr>
        <w:t>участ</w:t>
      </w:r>
      <w:proofErr w:type="spellStart"/>
      <w:r w:rsidR="00EB7277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C2629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095C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3084D10E" w14:textId="77777777" w:rsidR="0012248B" w:rsidRDefault="0012248B" w:rsidP="00F24DD1">
      <w:pPr>
        <w:jc w:val="both"/>
        <w:rPr>
          <w:rFonts w:ascii="Times New Roman" w:hAnsi="Times New Roman" w:cs="Times New Roman"/>
          <w:sz w:val="28"/>
          <w:szCs w:val="28"/>
        </w:rPr>
      </w:pPr>
      <w:r w:rsidRPr="0012248B">
        <w:rPr>
          <w:rFonts w:ascii="Times New Roman" w:hAnsi="Times New Roman" w:cs="Times New Roman"/>
          <w:sz w:val="28"/>
          <w:szCs w:val="28"/>
        </w:rPr>
        <w:t>Участие в конференции бесплатное, регистрационный взнос не взимается.</w:t>
      </w:r>
    </w:p>
    <w:p w14:paraId="7254D0DD" w14:textId="411CEF08" w:rsidR="0012248B" w:rsidRPr="0082095C" w:rsidRDefault="0012248B" w:rsidP="0012248B">
      <w:pPr>
        <w:jc w:val="both"/>
        <w:rPr>
          <w:rFonts w:ascii="Times New Roman" w:hAnsi="Times New Roman" w:cs="Times New Roman"/>
          <w:sz w:val="28"/>
          <w:szCs w:val="28"/>
        </w:rPr>
      </w:pPr>
      <w:r w:rsidRPr="00F24DD1">
        <w:rPr>
          <w:rFonts w:ascii="Times New Roman" w:hAnsi="Times New Roman" w:cs="Times New Roman"/>
          <w:sz w:val="28"/>
          <w:szCs w:val="28"/>
        </w:rPr>
        <w:t>Проезд, проживание, питание осуществляются участниками конференции за счет направляющей стороны.</w:t>
      </w:r>
    </w:p>
    <w:p w14:paraId="3ADD92C4" w14:textId="0CE672CB" w:rsidR="00F24DD1" w:rsidRPr="00F24DD1" w:rsidRDefault="00F24DD1" w:rsidP="00F24DD1">
      <w:pPr>
        <w:jc w:val="both"/>
        <w:rPr>
          <w:rFonts w:ascii="Times New Roman" w:hAnsi="Times New Roman" w:cs="Times New Roman"/>
          <w:sz w:val="28"/>
          <w:szCs w:val="28"/>
        </w:rPr>
      </w:pPr>
      <w:r w:rsidRPr="00F24DD1">
        <w:rPr>
          <w:rFonts w:ascii="Times New Roman" w:hAnsi="Times New Roman" w:cs="Times New Roman"/>
          <w:sz w:val="28"/>
          <w:szCs w:val="28"/>
        </w:rPr>
        <w:t xml:space="preserve">Официальное персональное приглашение на конференцию </w:t>
      </w:r>
      <w:r w:rsidR="00221647" w:rsidRPr="00F24DD1">
        <w:rPr>
          <w:rFonts w:ascii="Times New Roman" w:hAnsi="Times New Roman" w:cs="Times New Roman"/>
          <w:sz w:val="28"/>
          <w:szCs w:val="28"/>
        </w:rPr>
        <w:t xml:space="preserve">для оформления командировки </w:t>
      </w:r>
      <w:r w:rsidRPr="00F24DD1">
        <w:rPr>
          <w:rFonts w:ascii="Times New Roman" w:hAnsi="Times New Roman" w:cs="Times New Roman"/>
          <w:sz w:val="28"/>
          <w:szCs w:val="28"/>
        </w:rPr>
        <w:t>высылается по запросу.</w:t>
      </w:r>
    </w:p>
    <w:p w14:paraId="61543301" w14:textId="225B14E6" w:rsidR="0082095C" w:rsidRDefault="0082095C" w:rsidP="00064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710D">
        <w:rPr>
          <w:rFonts w:ascii="Times New Roman" w:hAnsi="Times New Roman" w:cs="Times New Roman"/>
          <w:b/>
          <w:bCs/>
          <w:sz w:val="28"/>
          <w:szCs w:val="28"/>
        </w:rPr>
        <w:t>Заявку на участие</w:t>
      </w:r>
      <w:r w:rsidRPr="0082095C">
        <w:rPr>
          <w:rFonts w:ascii="Times New Roman" w:hAnsi="Times New Roman" w:cs="Times New Roman"/>
          <w:sz w:val="28"/>
          <w:szCs w:val="28"/>
        </w:rPr>
        <w:t xml:space="preserve"> (по прилагаемой форме) </w:t>
      </w:r>
      <w:r w:rsidR="00ED33F0">
        <w:rPr>
          <w:rFonts w:ascii="Times New Roman" w:hAnsi="Times New Roman" w:cs="Times New Roman"/>
          <w:sz w:val="28"/>
          <w:szCs w:val="28"/>
        </w:rPr>
        <w:t>с</w:t>
      </w:r>
      <w:r w:rsidRPr="0082095C">
        <w:rPr>
          <w:rFonts w:ascii="Times New Roman" w:hAnsi="Times New Roman" w:cs="Times New Roman"/>
          <w:sz w:val="28"/>
          <w:szCs w:val="28"/>
        </w:rPr>
        <w:t xml:space="preserve"> пометкой «</w:t>
      </w:r>
      <w:proofErr w:type="spellStart"/>
      <w:r w:rsidRPr="0082095C">
        <w:rPr>
          <w:rFonts w:ascii="Times New Roman" w:hAnsi="Times New Roman" w:cs="Times New Roman"/>
          <w:sz w:val="28"/>
          <w:szCs w:val="28"/>
        </w:rPr>
        <w:t>Аладовские</w:t>
      </w:r>
      <w:proofErr w:type="spellEnd"/>
      <w:r w:rsidRPr="0082095C">
        <w:rPr>
          <w:rFonts w:ascii="Times New Roman" w:hAnsi="Times New Roman" w:cs="Times New Roman"/>
          <w:sz w:val="28"/>
          <w:szCs w:val="28"/>
        </w:rPr>
        <w:t xml:space="preserve"> чтения» необходимо выслать </w:t>
      </w:r>
      <w:r w:rsidR="00A4710D">
        <w:rPr>
          <w:rFonts w:ascii="Times New Roman" w:hAnsi="Times New Roman" w:cs="Times New Roman"/>
          <w:sz w:val="28"/>
          <w:szCs w:val="28"/>
        </w:rPr>
        <w:t>на адрес</w:t>
      </w:r>
      <w:r w:rsidRPr="0082095C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A4710D">
        <w:rPr>
          <w:rFonts w:ascii="Times New Roman" w:hAnsi="Times New Roman" w:cs="Times New Roman"/>
          <w:sz w:val="28"/>
          <w:szCs w:val="28"/>
        </w:rPr>
        <w:t>ы</w:t>
      </w:r>
      <w:r w:rsidRPr="0082095C">
        <w:rPr>
          <w:rFonts w:ascii="Times New Roman" w:hAnsi="Times New Roman" w:cs="Times New Roman"/>
          <w:sz w:val="28"/>
          <w:szCs w:val="28"/>
        </w:rPr>
        <w:t xml:space="preserve"> conference@artmuseum.by </w:t>
      </w:r>
      <w:r w:rsidRPr="00C2629D">
        <w:rPr>
          <w:rFonts w:ascii="Times New Roman" w:hAnsi="Times New Roman" w:cs="Times New Roman"/>
          <w:sz w:val="28"/>
          <w:szCs w:val="28"/>
        </w:rPr>
        <w:t>не позднее</w:t>
      </w:r>
      <w:r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629D" w:rsidRPr="0029753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9753D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2026 г.</w:t>
      </w:r>
    </w:p>
    <w:p w14:paraId="7635AA57" w14:textId="0E0AD988" w:rsidR="00F24DD1" w:rsidRPr="00F24DD1" w:rsidRDefault="00F24DD1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F24DD1"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F24DD1">
        <w:rPr>
          <w:rFonts w:ascii="Times New Roman" w:hAnsi="Times New Roman" w:cs="Times New Roman"/>
          <w:sz w:val="28"/>
          <w:szCs w:val="28"/>
        </w:rPr>
        <w:t xml:space="preserve"> по электронной почте будет подтверждено оргкомитетом. В случае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Pr="00F24DD1">
        <w:rPr>
          <w:rFonts w:ascii="Times New Roman" w:hAnsi="Times New Roman" w:cs="Times New Roman"/>
          <w:sz w:val="28"/>
          <w:szCs w:val="28"/>
        </w:rPr>
        <w:t xml:space="preserve"> ответного письма с уведомлением о принятии заявки к рассмотрению в течение недели просим продублировать заявку по электронному адресу: conference@artmuseum.by.</w:t>
      </w:r>
    </w:p>
    <w:p w14:paraId="03D4CAEA" w14:textId="5FCF77AF" w:rsidR="0082095C" w:rsidRPr="0082095C" w:rsidRDefault="00C2629D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82095C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планируется издание сборника научных статей. </w:t>
      </w:r>
      <w:r w:rsidR="00A4710D" w:rsidRPr="00A4710D">
        <w:rPr>
          <w:rFonts w:ascii="Times New Roman" w:hAnsi="Times New Roman" w:cs="Times New Roman"/>
          <w:b/>
          <w:bCs/>
          <w:sz w:val="28"/>
          <w:szCs w:val="28"/>
        </w:rPr>
        <w:t>Текст доклада</w:t>
      </w:r>
      <w:r w:rsidR="00A4710D">
        <w:rPr>
          <w:rFonts w:ascii="Times New Roman" w:hAnsi="Times New Roman" w:cs="Times New Roman"/>
          <w:sz w:val="28"/>
          <w:szCs w:val="28"/>
        </w:rPr>
        <w:t xml:space="preserve"> предоставляется по электронной почте </w:t>
      </w:r>
      <w:r w:rsidR="00A4710D" w:rsidRPr="0082095C">
        <w:rPr>
          <w:rFonts w:ascii="Times New Roman" w:hAnsi="Times New Roman" w:cs="Times New Roman"/>
          <w:sz w:val="28"/>
          <w:szCs w:val="28"/>
        </w:rPr>
        <w:t xml:space="preserve">conference@artmuseum.by не позднее </w:t>
      </w:r>
      <w:r w:rsidR="00A4710D" w:rsidRPr="002975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E2462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 w:rsidR="00A4710D" w:rsidRPr="0029753D">
        <w:rPr>
          <w:rFonts w:ascii="Times New Roman" w:hAnsi="Times New Roman" w:cs="Times New Roman"/>
          <w:b/>
          <w:bCs/>
          <w:sz w:val="28"/>
          <w:szCs w:val="28"/>
        </w:rPr>
        <w:t xml:space="preserve"> июня 2026 г.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53D" w:rsidRPr="0082095C">
        <w:rPr>
          <w:rFonts w:ascii="Times New Roman" w:hAnsi="Times New Roman" w:cs="Times New Roman"/>
          <w:sz w:val="28"/>
          <w:szCs w:val="28"/>
        </w:rPr>
        <w:t xml:space="preserve">Название файла – фамилия автора </w:t>
      </w:r>
      <w:r w:rsidR="0029753D">
        <w:rPr>
          <w:rFonts w:ascii="Times New Roman" w:hAnsi="Times New Roman" w:cs="Times New Roman"/>
          <w:sz w:val="28"/>
          <w:szCs w:val="28"/>
        </w:rPr>
        <w:t>(</w:t>
      </w:r>
      <w:r w:rsidR="0029753D" w:rsidRPr="0082095C">
        <w:rPr>
          <w:rFonts w:ascii="Times New Roman" w:hAnsi="Times New Roman" w:cs="Times New Roman"/>
          <w:sz w:val="28"/>
          <w:szCs w:val="28"/>
        </w:rPr>
        <w:t>например, Иванов</w:t>
      </w:r>
      <w:r w:rsidR="0029753D">
        <w:rPr>
          <w:rFonts w:ascii="Times New Roman" w:hAnsi="Times New Roman" w:cs="Times New Roman"/>
          <w:sz w:val="28"/>
          <w:szCs w:val="28"/>
        </w:rPr>
        <w:t>_</w:t>
      </w:r>
      <w:r w:rsidR="0029753D" w:rsidRPr="0082095C">
        <w:rPr>
          <w:rFonts w:ascii="Times New Roman" w:hAnsi="Times New Roman" w:cs="Times New Roman"/>
          <w:sz w:val="28"/>
          <w:szCs w:val="28"/>
        </w:rPr>
        <w:t>статья.docx</w:t>
      </w:r>
      <w:r w:rsidR="0029753D">
        <w:rPr>
          <w:rFonts w:ascii="Times New Roman" w:hAnsi="Times New Roman" w:cs="Times New Roman"/>
          <w:sz w:val="28"/>
          <w:szCs w:val="28"/>
        </w:rPr>
        <w:t>)</w:t>
      </w:r>
      <w:r w:rsidR="0029753D" w:rsidRPr="0082095C">
        <w:rPr>
          <w:rFonts w:ascii="Times New Roman" w:hAnsi="Times New Roman" w:cs="Times New Roman"/>
          <w:sz w:val="28"/>
          <w:szCs w:val="28"/>
        </w:rPr>
        <w:t>.</w:t>
      </w:r>
      <w:r w:rsidR="0029753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2095C">
        <w:rPr>
          <w:rFonts w:ascii="Times New Roman" w:hAnsi="Times New Roman" w:cs="Times New Roman"/>
          <w:sz w:val="28"/>
          <w:szCs w:val="28"/>
        </w:rPr>
        <w:t>Публикация отобранных материалов бесплатная. Текст статьи должен быть хорошо выверен, набран в соответствии с указанными требованиями.</w:t>
      </w:r>
    </w:p>
    <w:p w14:paraId="61874E95" w14:textId="29E2B414" w:rsidR="00C2629D" w:rsidRDefault="0082095C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82095C">
        <w:rPr>
          <w:rFonts w:ascii="Times New Roman" w:hAnsi="Times New Roman" w:cs="Times New Roman"/>
          <w:sz w:val="28"/>
          <w:szCs w:val="28"/>
        </w:rPr>
        <w:t>Оргкомитет оставляет за собой право отбора материалов для публикации в сборнике</w:t>
      </w:r>
      <w:r w:rsidR="00C2629D">
        <w:rPr>
          <w:rFonts w:ascii="Times New Roman" w:hAnsi="Times New Roman" w:cs="Times New Roman"/>
          <w:sz w:val="28"/>
          <w:szCs w:val="28"/>
        </w:rPr>
        <w:t>, а также их редактирования</w:t>
      </w:r>
      <w:r w:rsidRPr="0082095C">
        <w:rPr>
          <w:rFonts w:ascii="Times New Roman" w:hAnsi="Times New Roman" w:cs="Times New Roman"/>
          <w:sz w:val="28"/>
          <w:szCs w:val="28"/>
        </w:rPr>
        <w:t xml:space="preserve">. </w:t>
      </w:r>
      <w:r w:rsidR="00F24DD1" w:rsidRPr="00F24DD1">
        <w:rPr>
          <w:rFonts w:ascii="Times New Roman" w:hAnsi="Times New Roman" w:cs="Times New Roman"/>
          <w:sz w:val="28"/>
          <w:szCs w:val="28"/>
        </w:rPr>
        <w:t xml:space="preserve">В сборник включаются </w:t>
      </w:r>
      <w:r w:rsidR="00F24DD1" w:rsidRPr="0020612F">
        <w:rPr>
          <w:rFonts w:ascii="Times New Roman" w:hAnsi="Times New Roman" w:cs="Times New Roman"/>
          <w:bCs/>
          <w:sz w:val="28"/>
          <w:szCs w:val="28"/>
        </w:rPr>
        <w:t xml:space="preserve">оригинальные, ранее неопубликованные </w:t>
      </w:r>
      <w:r w:rsidR="002F40EF">
        <w:rPr>
          <w:rFonts w:ascii="Times New Roman" w:hAnsi="Times New Roman" w:cs="Times New Roman"/>
          <w:bCs/>
          <w:sz w:val="28"/>
          <w:szCs w:val="28"/>
        </w:rPr>
        <w:t>статьи</w:t>
      </w:r>
      <w:r w:rsidR="00F24DD1" w:rsidRPr="0020612F">
        <w:rPr>
          <w:rFonts w:ascii="Times New Roman" w:hAnsi="Times New Roman" w:cs="Times New Roman"/>
          <w:bCs/>
          <w:sz w:val="28"/>
          <w:szCs w:val="28"/>
        </w:rPr>
        <w:t>.</w:t>
      </w:r>
      <w:r w:rsidR="002F40EF">
        <w:rPr>
          <w:rFonts w:ascii="Times New Roman" w:hAnsi="Times New Roman" w:cs="Times New Roman"/>
          <w:bCs/>
          <w:sz w:val="28"/>
          <w:szCs w:val="28"/>
        </w:rPr>
        <w:t xml:space="preserve"> Присланные материалы не рецензируются и не возвращаются.</w:t>
      </w:r>
    </w:p>
    <w:p w14:paraId="1EDE961A" w14:textId="77777777" w:rsidR="0082095C" w:rsidRPr="00F24DD1" w:rsidRDefault="00C2629D" w:rsidP="00064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DD1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материалов конференции</w:t>
      </w:r>
      <w:r w:rsidR="0082095C" w:rsidRPr="00F24DD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4DC21D2" w14:textId="2190E615" w:rsidR="004023E5" w:rsidRDefault="001D60F3" w:rsidP="00EF3DB5">
      <w:pPr>
        <w:jc w:val="both"/>
        <w:rPr>
          <w:rFonts w:ascii="Times New Roman" w:hAnsi="Times New Roman" w:cs="Times New Roman"/>
          <w:sz w:val="28"/>
          <w:szCs w:val="28"/>
        </w:rPr>
      </w:pPr>
      <w:r w:rsidRPr="0082095C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доклада –</w:t>
      </w:r>
      <w:r w:rsidRPr="0082095C">
        <w:rPr>
          <w:rFonts w:ascii="Times New Roman" w:hAnsi="Times New Roman" w:cs="Times New Roman"/>
          <w:sz w:val="28"/>
          <w:szCs w:val="28"/>
        </w:rPr>
        <w:t xml:space="preserve"> до </w:t>
      </w:r>
      <w:r w:rsidR="0029753D" w:rsidRPr="0029753D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Pr="0029753D">
        <w:rPr>
          <w:rFonts w:ascii="Times New Roman" w:hAnsi="Times New Roman" w:cs="Times New Roman"/>
          <w:sz w:val="28"/>
          <w:szCs w:val="28"/>
        </w:rPr>
        <w:t xml:space="preserve"> 000</w:t>
      </w:r>
      <w:r w:rsidRPr="0082095C">
        <w:rPr>
          <w:rFonts w:ascii="Times New Roman" w:hAnsi="Times New Roman" w:cs="Times New Roman"/>
          <w:sz w:val="28"/>
          <w:szCs w:val="28"/>
        </w:rPr>
        <w:t xml:space="preserve"> знаков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7B5D">
        <w:rPr>
          <w:rFonts w:ascii="Times New Roman" w:hAnsi="Times New Roman" w:cs="Times New Roman"/>
          <w:sz w:val="28"/>
          <w:szCs w:val="28"/>
        </w:rPr>
        <w:t>набранных в т</w:t>
      </w:r>
      <w:r w:rsidRPr="0082095C">
        <w:rPr>
          <w:rFonts w:ascii="Times New Roman" w:hAnsi="Times New Roman" w:cs="Times New Roman"/>
          <w:sz w:val="28"/>
          <w:szCs w:val="28"/>
        </w:rPr>
        <w:t>екстов</w:t>
      </w:r>
      <w:r w:rsidR="00627B5D">
        <w:rPr>
          <w:rFonts w:ascii="Times New Roman" w:hAnsi="Times New Roman" w:cs="Times New Roman"/>
          <w:sz w:val="28"/>
          <w:szCs w:val="28"/>
        </w:rPr>
        <w:t>ом</w:t>
      </w:r>
      <w:r w:rsidRPr="0082095C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627B5D">
        <w:rPr>
          <w:rFonts w:ascii="Times New Roman" w:hAnsi="Times New Roman" w:cs="Times New Roman"/>
          <w:sz w:val="28"/>
          <w:szCs w:val="28"/>
        </w:rPr>
        <w:t>е</w:t>
      </w:r>
      <w:r w:rsidRPr="0082095C">
        <w:rPr>
          <w:rFonts w:ascii="Times New Roman" w:hAnsi="Times New Roman" w:cs="Times New Roman"/>
          <w:sz w:val="28"/>
          <w:szCs w:val="28"/>
        </w:rPr>
        <w:t xml:space="preserve"> M</w:t>
      </w:r>
      <w:r w:rsidR="00627B5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0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95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08788B">
        <w:rPr>
          <w:rFonts w:ascii="Times New Roman" w:hAnsi="Times New Roman" w:cs="Times New Roman"/>
          <w:sz w:val="28"/>
          <w:szCs w:val="28"/>
        </w:rPr>
        <w:t xml:space="preserve"> (формат </w:t>
      </w:r>
      <w:r w:rsidR="0008788B" w:rsidRPr="0008788B">
        <w:rPr>
          <w:rFonts w:ascii="Times New Roman" w:hAnsi="Times New Roman" w:cs="Times New Roman"/>
          <w:sz w:val="28"/>
          <w:szCs w:val="28"/>
        </w:rPr>
        <w:t>.</w:t>
      </w:r>
      <w:r w:rsidR="0008788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08788B" w:rsidRPr="0008788B">
        <w:rPr>
          <w:rFonts w:ascii="Times New Roman" w:hAnsi="Times New Roman" w:cs="Times New Roman"/>
          <w:sz w:val="28"/>
          <w:szCs w:val="28"/>
        </w:rPr>
        <w:t>, .</w:t>
      </w:r>
      <w:r w:rsidR="0008788B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08788B">
        <w:rPr>
          <w:rFonts w:ascii="Times New Roman" w:hAnsi="Times New Roman" w:cs="Times New Roman"/>
          <w:sz w:val="28"/>
          <w:szCs w:val="28"/>
        </w:rPr>
        <w:t>)</w:t>
      </w:r>
      <w:r w:rsidR="00627B5D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="00627B5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27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5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27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7B5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27B5D">
        <w:rPr>
          <w:rFonts w:ascii="Times New Roman" w:hAnsi="Times New Roman" w:cs="Times New Roman"/>
          <w:sz w:val="28"/>
          <w:szCs w:val="28"/>
        </w:rPr>
        <w:t xml:space="preserve">, </w:t>
      </w:r>
      <w:r w:rsidRPr="0082095C">
        <w:rPr>
          <w:rFonts w:ascii="Times New Roman" w:hAnsi="Times New Roman" w:cs="Times New Roman"/>
          <w:sz w:val="28"/>
          <w:szCs w:val="28"/>
        </w:rPr>
        <w:t>14 кегль</w:t>
      </w:r>
      <w:r w:rsidR="00627B5D">
        <w:rPr>
          <w:rFonts w:ascii="Times New Roman" w:hAnsi="Times New Roman" w:cs="Times New Roman"/>
          <w:sz w:val="28"/>
          <w:szCs w:val="28"/>
        </w:rPr>
        <w:t>, межстрочный интервал</w:t>
      </w:r>
      <w:r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="0008788B">
        <w:rPr>
          <w:rFonts w:ascii="Times New Roman" w:hAnsi="Times New Roman" w:cs="Times New Roman"/>
          <w:sz w:val="28"/>
          <w:szCs w:val="28"/>
        </w:rPr>
        <w:t>– 1,0</w:t>
      </w:r>
      <w:r w:rsidR="00EF3DB5">
        <w:rPr>
          <w:rFonts w:ascii="Times New Roman" w:hAnsi="Times New Roman" w:cs="Times New Roman"/>
          <w:sz w:val="28"/>
          <w:szCs w:val="28"/>
        </w:rPr>
        <w:t>, выравнивание –</w:t>
      </w:r>
      <w:r w:rsidR="00EF3DB5" w:rsidRPr="004023E5">
        <w:rPr>
          <w:rFonts w:ascii="Times New Roman" w:hAnsi="Times New Roman" w:cs="Times New Roman"/>
          <w:sz w:val="28"/>
          <w:szCs w:val="28"/>
        </w:rPr>
        <w:t xml:space="preserve"> </w:t>
      </w:r>
      <w:r w:rsidR="00EF3DB5">
        <w:rPr>
          <w:rFonts w:ascii="Times New Roman" w:hAnsi="Times New Roman" w:cs="Times New Roman"/>
          <w:sz w:val="28"/>
          <w:szCs w:val="28"/>
        </w:rPr>
        <w:t>по ширине</w:t>
      </w:r>
      <w:r w:rsidR="00EF3DB5" w:rsidRPr="004023E5">
        <w:rPr>
          <w:rFonts w:ascii="Times New Roman" w:hAnsi="Times New Roman" w:cs="Times New Roman"/>
          <w:sz w:val="28"/>
          <w:szCs w:val="28"/>
        </w:rPr>
        <w:t xml:space="preserve"> </w:t>
      </w:r>
      <w:r w:rsidR="00EF3DB5">
        <w:rPr>
          <w:rFonts w:ascii="Times New Roman" w:hAnsi="Times New Roman" w:cs="Times New Roman"/>
          <w:sz w:val="28"/>
          <w:szCs w:val="28"/>
        </w:rPr>
        <w:t>страницы без автоматического переноса слов.</w:t>
      </w:r>
      <w:r w:rsidR="004023E5">
        <w:rPr>
          <w:rFonts w:ascii="Times New Roman" w:hAnsi="Times New Roman" w:cs="Times New Roman"/>
          <w:sz w:val="28"/>
          <w:szCs w:val="28"/>
        </w:rPr>
        <w:t xml:space="preserve"> </w:t>
      </w:r>
      <w:r w:rsidR="004023E5" w:rsidRPr="0082095C">
        <w:rPr>
          <w:rFonts w:ascii="Times New Roman" w:hAnsi="Times New Roman" w:cs="Times New Roman"/>
          <w:sz w:val="28"/>
          <w:szCs w:val="28"/>
        </w:rPr>
        <w:t>Поля: левое – 3 см, остальные – 2 см; абзацный отступ – 1,25 см</w:t>
      </w:r>
      <w:r w:rsidR="00EF3DB5">
        <w:rPr>
          <w:rFonts w:ascii="Times New Roman" w:hAnsi="Times New Roman" w:cs="Times New Roman"/>
          <w:sz w:val="28"/>
          <w:szCs w:val="28"/>
        </w:rPr>
        <w:t>.</w:t>
      </w:r>
      <w:r w:rsidR="00A476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E31DB" w14:textId="733B23CD" w:rsidR="00EF3DB5" w:rsidRPr="0082095C" w:rsidRDefault="00EF3DB5" w:rsidP="00EF3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первой странице справа </w:t>
      </w:r>
      <w:r w:rsidRPr="0082095C">
        <w:rPr>
          <w:rFonts w:ascii="Times New Roman" w:hAnsi="Times New Roman" w:cs="Times New Roman"/>
          <w:sz w:val="28"/>
          <w:szCs w:val="28"/>
        </w:rPr>
        <w:t xml:space="preserve">указываются фамилия и инициалы автора, в скобках – страна, город. Название статьи дается через строку прописными буквами, выравнивание – по центру, жирный шрифт. Основной текст размещается через строку от названия. </w:t>
      </w:r>
    </w:p>
    <w:p w14:paraId="50249CFB" w14:textId="1D385436" w:rsidR="00EF3DB5" w:rsidRDefault="00E02CCA" w:rsidP="00EF3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 (</w:t>
      </w:r>
      <w:r w:rsidR="001F546E">
        <w:rPr>
          <w:rFonts w:ascii="Times New Roman" w:hAnsi="Times New Roman" w:cs="Times New Roman"/>
          <w:sz w:val="28"/>
          <w:szCs w:val="28"/>
        </w:rPr>
        <w:t>шрифт</w:t>
      </w:r>
      <w:r w:rsidR="001F546E" w:rsidRPr="00EF3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DB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F3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DB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F3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DB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F3DB5">
        <w:rPr>
          <w:rFonts w:ascii="Times New Roman" w:hAnsi="Times New Roman" w:cs="Times New Roman"/>
          <w:sz w:val="28"/>
          <w:szCs w:val="28"/>
        </w:rPr>
        <w:t xml:space="preserve">, 12 </w:t>
      </w:r>
      <w:r>
        <w:rPr>
          <w:rFonts w:ascii="Times New Roman" w:hAnsi="Times New Roman" w:cs="Times New Roman"/>
          <w:sz w:val="28"/>
          <w:szCs w:val="28"/>
        </w:rPr>
        <w:t xml:space="preserve">кегль) в алфавитном порядке располагается через строку после основного текста и оформляется </w:t>
      </w:r>
      <w:r w:rsidRPr="004023E5">
        <w:rPr>
          <w:rFonts w:ascii="Times New Roman" w:hAnsi="Times New Roman" w:cs="Times New Roman"/>
          <w:sz w:val="28"/>
          <w:szCs w:val="28"/>
        </w:rPr>
        <w:t>в соответствии с требованиями ВАК РБ (</w:t>
      </w:r>
      <w:hyperlink r:id="rId5" w:history="1">
        <w:r w:rsidRPr="00152B84">
          <w:rPr>
            <w:rStyle w:val="a4"/>
            <w:rFonts w:ascii="Times New Roman" w:hAnsi="Times New Roman" w:cs="Times New Roman"/>
            <w:sz w:val="28"/>
            <w:szCs w:val="28"/>
          </w:rPr>
          <w:t>https://vak.gov.by/bibliographicDescription</w:t>
        </w:r>
      </w:hyperlink>
      <w:r w:rsidRPr="004023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Ссылки на литературу в тексте подаются в квадратных скобках</w:t>
      </w:r>
      <w:r w:rsidR="00A4769F">
        <w:rPr>
          <w:rFonts w:ascii="Times New Roman" w:hAnsi="Times New Roman" w:cs="Times New Roman"/>
          <w:sz w:val="28"/>
          <w:szCs w:val="28"/>
        </w:rPr>
        <w:t xml:space="preserve"> </w:t>
      </w:r>
      <w:r w:rsidR="00A4769F" w:rsidRPr="00A4769F">
        <w:rPr>
          <w:rFonts w:ascii="Times New Roman" w:hAnsi="Times New Roman" w:cs="Times New Roman"/>
          <w:sz w:val="28"/>
          <w:szCs w:val="28"/>
        </w:rPr>
        <w:t xml:space="preserve">с указанием номера источника </w:t>
      </w:r>
      <w:r w:rsidR="00A4769F">
        <w:rPr>
          <w:rFonts w:ascii="Times New Roman" w:hAnsi="Times New Roman" w:cs="Times New Roman"/>
          <w:sz w:val="28"/>
          <w:szCs w:val="28"/>
        </w:rPr>
        <w:t>по</w:t>
      </w:r>
      <w:r w:rsidR="00A4769F" w:rsidRPr="00A4769F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4769F">
        <w:rPr>
          <w:rFonts w:ascii="Times New Roman" w:hAnsi="Times New Roman" w:cs="Times New Roman"/>
          <w:sz w:val="28"/>
          <w:szCs w:val="28"/>
        </w:rPr>
        <w:t>у</w:t>
      </w:r>
      <w:r w:rsidR="00A4769F" w:rsidRPr="00A4769F">
        <w:rPr>
          <w:rFonts w:ascii="Times New Roman" w:hAnsi="Times New Roman" w:cs="Times New Roman"/>
          <w:sz w:val="28"/>
          <w:szCs w:val="28"/>
        </w:rPr>
        <w:t xml:space="preserve"> и номера страницы</w:t>
      </w:r>
      <w:r w:rsidR="00A4769F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A4769F" w:rsidRPr="00A4769F">
        <w:rPr>
          <w:rFonts w:ascii="Times New Roman" w:hAnsi="Times New Roman" w:cs="Times New Roman"/>
          <w:sz w:val="28"/>
          <w:szCs w:val="28"/>
        </w:rPr>
        <w:t xml:space="preserve">: </w:t>
      </w:r>
      <w:r w:rsidR="00A4769F" w:rsidRPr="004023E5">
        <w:rPr>
          <w:rFonts w:ascii="Times New Roman" w:hAnsi="Times New Roman" w:cs="Times New Roman"/>
          <w:sz w:val="28"/>
          <w:szCs w:val="28"/>
        </w:rPr>
        <w:t>[5, с. 115]</w:t>
      </w:r>
      <w:r w:rsidR="00A4769F">
        <w:rPr>
          <w:rFonts w:ascii="Times New Roman" w:hAnsi="Times New Roman" w:cs="Times New Roman"/>
          <w:sz w:val="28"/>
          <w:szCs w:val="28"/>
        </w:rPr>
        <w:t xml:space="preserve">). </w:t>
      </w:r>
      <w:r w:rsidR="00A4769F" w:rsidRPr="004023E5">
        <w:rPr>
          <w:rFonts w:ascii="Times New Roman" w:hAnsi="Times New Roman" w:cs="Times New Roman"/>
          <w:sz w:val="28"/>
          <w:szCs w:val="28"/>
        </w:rPr>
        <w:t>Не допускается включать в список литературы источники, на которые отсутствуют ссылки в тексте статьи.</w:t>
      </w:r>
    </w:p>
    <w:p w14:paraId="5C0D3160" w14:textId="77777777" w:rsidR="004023E5" w:rsidRPr="004023E5" w:rsidRDefault="004023E5" w:rsidP="004023E5">
      <w:pPr>
        <w:jc w:val="both"/>
        <w:rPr>
          <w:rFonts w:ascii="Times New Roman" w:hAnsi="Times New Roman" w:cs="Times New Roman"/>
          <w:sz w:val="28"/>
          <w:szCs w:val="28"/>
        </w:rPr>
      </w:pPr>
      <w:r w:rsidRPr="004023E5">
        <w:rPr>
          <w:rFonts w:ascii="Times New Roman" w:hAnsi="Times New Roman" w:cs="Times New Roman"/>
          <w:sz w:val="28"/>
          <w:szCs w:val="28"/>
        </w:rPr>
        <w:t xml:space="preserve">Все используемые в тексте кавычки типографские </w:t>
      </w:r>
      <w:bookmarkStart w:id="1" w:name="_Hlk222684082"/>
      <w:r w:rsidRPr="004023E5">
        <w:rPr>
          <w:rFonts w:ascii="Times New Roman" w:hAnsi="Times New Roman" w:cs="Times New Roman"/>
          <w:sz w:val="28"/>
          <w:szCs w:val="28"/>
        </w:rPr>
        <w:t>«»</w:t>
      </w:r>
      <w:bookmarkEnd w:id="1"/>
      <w:r w:rsidRPr="004023E5">
        <w:rPr>
          <w:rFonts w:ascii="Times New Roman" w:hAnsi="Times New Roman" w:cs="Times New Roman"/>
          <w:sz w:val="28"/>
          <w:szCs w:val="28"/>
        </w:rPr>
        <w:t>, внутри цитат обычные “”. Использование дефиса вместо тире не допускается.</w:t>
      </w:r>
    </w:p>
    <w:p w14:paraId="012C1E66" w14:textId="4E9F59B3" w:rsidR="004023E5" w:rsidRPr="004023E5" w:rsidRDefault="004023E5" w:rsidP="004023E5">
      <w:pPr>
        <w:jc w:val="both"/>
        <w:rPr>
          <w:rFonts w:ascii="Times New Roman" w:hAnsi="Times New Roman" w:cs="Times New Roman"/>
          <w:sz w:val="28"/>
          <w:szCs w:val="28"/>
        </w:rPr>
      </w:pPr>
      <w:r w:rsidRPr="004023E5">
        <w:rPr>
          <w:rFonts w:ascii="Times New Roman" w:hAnsi="Times New Roman" w:cs="Times New Roman"/>
          <w:sz w:val="28"/>
          <w:szCs w:val="28"/>
        </w:rPr>
        <w:t xml:space="preserve">В текст доклада могут быть включены иллюстрации (формат </w:t>
      </w:r>
      <w:r w:rsidR="00A476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23E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4023E5">
        <w:rPr>
          <w:rFonts w:ascii="Times New Roman" w:hAnsi="Times New Roman" w:cs="Times New Roman"/>
          <w:sz w:val="28"/>
          <w:szCs w:val="28"/>
        </w:rPr>
        <w:t xml:space="preserve"> или </w:t>
      </w:r>
      <w:r w:rsidR="00A476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023E5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4023E5">
        <w:rPr>
          <w:rFonts w:ascii="Times New Roman" w:hAnsi="Times New Roman" w:cs="Times New Roman"/>
          <w:sz w:val="28"/>
          <w:szCs w:val="28"/>
        </w:rPr>
        <w:t xml:space="preserve"> с разрешением не менее 300 точек на дюйм). Иллюстрации должны быть включены в текст, а также обязательно продублированы отдельными файлами. Подписи к иллюстрациям присылаются отдельным списком. Общий объем графических приложений не более 7 файлов.</w:t>
      </w:r>
    </w:p>
    <w:p w14:paraId="6ED8F0D1" w14:textId="3D07A8E4" w:rsidR="004023E5" w:rsidRDefault="004023E5" w:rsidP="004023E5">
      <w:pPr>
        <w:jc w:val="both"/>
        <w:rPr>
          <w:rFonts w:ascii="Times New Roman" w:hAnsi="Times New Roman" w:cs="Times New Roman"/>
          <w:sz w:val="28"/>
          <w:szCs w:val="28"/>
        </w:rPr>
      </w:pPr>
      <w:r w:rsidRPr="004023E5">
        <w:rPr>
          <w:rFonts w:ascii="Times New Roman" w:hAnsi="Times New Roman" w:cs="Times New Roman"/>
          <w:sz w:val="28"/>
          <w:szCs w:val="28"/>
        </w:rPr>
        <w:t>Каждая таблица или рисунок должны быть упомянуты в тексте и иметь название (для таблиц) или подпись (для рисунков). Нумерация дается по порядку размещения в статье. В тексте указание номера рисунка или таблицы помещается в круглых скобках – (рис. 1)</w:t>
      </w:r>
      <w:r w:rsidR="00D472E2">
        <w:rPr>
          <w:rFonts w:ascii="Times New Roman" w:hAnsi="Times New Roman" w:cs="Times New Roman"/>
          <w:sz w:val="28"/>
          <w:szCs w:val="28"/>
          <w:lang w:val="be-BY"/>
        </w:rPr>
        <w:t>, (табл. 1)</w:t>
      </w:r>
      <w:r w:rsidRPr="004023E5">
        <w:rPr>
          <w:rFonts w:ascii="Times New Roman" w:hAnsi="Times New Roman" w:cs="Times New Roman"/>
          <w:sz w:val="28"/>
          <w:szCs w:val="28"/>
        </w:rPr>
        <w:t>.</w:t>
      </w:r>
    </w:p>
    <w:p w14:paraId="5B1992F3" w14:textId="5A1E0A22" w:rsidR="0082095C" w:rsidRDefault="0082095C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A4769F">
        <w:rPr>
          <w:rFonts w:ascii="Times New Roman" w:hAnsi="Times New Roman" w:cs="Times New Roman"/>
          <w:sz w:val="28"/>
          <w:szCs w:val="28"/>
        </w:rPr>
        <w:t>Оргкомитет оставляет за собой право не включать в сборник материалы</w:t>
      </w:r>
      <w:r w:rsidR="0008788B" w:rsidRPr="00A4769F">
        <w:rPr>
          <w:rFonts w:ascii="Times New Roman" w:hAnsi="Times New Roman" w:cs="Times New Roman"/>
          <w:sz w:val="28"/>
          <w:szCs w:val="28"/>
        </w:rPr>
        <w:t xml:space="preserve">, </w:t>
      </w:r>
      <w:r w:rsidRPr="00A4769F">
        <w:rPr>
          <w:rFonts w:ascii="Times New Roman" w:hAnsi="Times New Roman" w:cs="Times New Roman"/>
          <w:sz w:val="28"/>
          <w:szCs w:val="28"/>
        </w:rPr>
        <w:t>оформленные с нарушением требований.</w:t>
      </w:r>
    </w:p>
    <w:p w14:paraId="4D779072" w14:textId="7EED33EF" w:rsidR="0020612F" w:rsidRDefault="00206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CEE65D0" w14:textId="5EC1455A" w:rsidR="0020612F" w:rsidRPr="00A70A2D" w:rsidRDefault="0020612F" w:rsidP="0020612F">
      <w:pPr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70A2D">
        <w:rPr>
          <w:rFonts w:ascii="Times New Roman" w:hAnsi="Times New Roman" w:cs="Times New Roman"/>
          <w:sz w:val="28"/>
          <w:szCs w:val="28"/>
          <w:lang w:val="be-BY"/>
        </w:rPr>
        <w:t xml:space="preserve"> 1</w:t>
      </w:r>
    </w:p>
    <w:p w14:paraId="5A825ACE" w14:textId="5BC6ADA9" w:rsidR="0020612F" w:rsidRPr="00D877F1" w:rsidRDefault="0020612F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Зая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в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>ка</w:t>
      </w:r>
      <w:r w:rsidR="001D668E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</w:p>
    <w:p w14:paraId="4E6EBD7B" w14:textId="38AF840B" w:rsidR="0020612F" w:rsidRDefault="0020612F" w:rsidP="0020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участие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XX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І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44AAF">
        <w:rPr>
          <w:rFonts w:ascii="Times New Roman" w:hAnsi="Times New Roman" w:cs="Times New Roman"/>
          <w:b/>
          <w:bCs/>
          <w:sz w:val="28"/>
          <w:szCs w:val="28"/>
        </w:rPr>
        <w:t>Международной научно-практической конференции</w:t>
      </w:r>
      <w:r w:rsidRPr="0082095C">
        <w:rPr>
          <w:rFonts w:ascii="Times New Roman" w:hAnsi="Times New Roman" w:cs="Times New Roman"/>
          <w:sz w:val="28"/>
          <w:szCs w:val="28"/>
        </w:rPr>
        <w:t xml:space="preserve"> </w:t>
      </w:r>
      <w:r w:rsidRPr="00064700">
        <w:rPr>
          <w:rFonts w:ascii="Times New Roman" w:hAnsi="Times New Roman" w:cs="Times New Roman"/>
          <w:b/>
          <w:bCs/>
          <w:sz w:val="28"/>
          <w:szCs w:val="28"/>
        </w:rPr>
        <w:t>«АЛАДОВСКИЕ ЧТЕНИЯ – 2026»</w:t>
      </w:r>
    </w:p>
    <w:p w14:paraId="0C3387A1" w14:textId="77777777" w:rsidR="0020612F" w:rsidRPr="00D877F1" w:rsidRDefault="0020612F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918093" w14:textId="1DD1F45F" w:rsidR="0020612F" w:rsidRDefault="0029753D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53D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21</w:t>
      </w:r>
      <w:r w:rsidR="0020612F" w:rsidRPr="002975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мая</w:t>
      </w:r>
      <w:r w:rsidR="0020612F"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20612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6</w:t>
      </w:r>
      <w:r w:rsidR="0020612F" w:rsidRPr="00D877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</w:p>
    <w:p w14:paraId="03C4D99B" w14:textId="77777777" w:rsidR="0029753D" w:rsidRPr="00D877F1" w:rsidRDefault="0029753D" w:rsidP="002061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530"/>
      </w:tblGrid>
      <w:tr w:rsidR="0020612F" w:rsidRPr="00A84BA2" w14:paraId="18C41098" w14:textId="77777777" w:rsidTr="001D668E">
        <w:tc>
          <w:tcPr>
            <w:tcW w:w="4707" w:type="dxa"/>
          </w:tcPr>
          <w:p w14:paraId="56FE6C2E" w14:textId="4E5000DA" w:rsidR="0020612F" w:rsidRPr="0020612F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22268588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530" w:type="dxa"/>
          </w:tcPr>
          <w:p w14:paraId="7989064F" w14:textId="6E3D9C69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450215A2" w14:textId="77777777" w:rsidTr="001D668E">
        <w:tc>
          <w:tcPr>
            <w:tcW w:w="4707" w:type="dxa"/>
          </w:tcPr>
          <w:p w14:paraId="34BD4F7E" w14:textId="3C138CDA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Ученая степень, звание (при наличии)</w:t>
            </w:r>
          </w:p>
        </w:tc>
        <w:tc>
          <w:tcPr>
            <w:tcW w:w="4530" w:type="dxa"/>
          </w:tcPr>
          <w:p w14:paraId="5D9F580F" w14:textId="4CA65397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44018DE2" w14:textId="77777777" w:rsidTr="001D668E">
        <w:tc>
          <w:tcPr>
            <w:tcW w:w="4707" w:type="dxa"/>
          </w:tcPr>
          <w:p w14:paraId="7C04CE0D" w14:textId="5648FD29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 / учебы</w:t>
            </w:r>
          </w:p>
        </w:tc>
        <w:tc>
          <w:tcPr>
            <w:tcW w:w="4530" w:type="dxa"/>
          </w:tcPr>
          <w:p w14:paraId="5F61BFA2" w14:textId="4924EA22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7084B1A1" w14:textId="77777777" w:rsidTr="001D668E">
        <w:tc>
          <w:tcPr>
            <w:tcW w:w="4707" w:type="dxa"/>
          </w:tcPr>
          <w:p w14:paraId="0AACDD63" w14:textId="3C5F0CDC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530" w:type="dxa"/>
          </w:tcPr>
          <w:p w14:paraId="24B5E0FB" w14:textId="2836E4D5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64F6A968" w14:textId="77777777" w:rsidTr="001D668E">
        <w:tc>
          <w:tcPr>
            <w:tcW w:w="4707" w:type="dxa"/>
          </w:tcPr>
          <w:p w14:paraId="2D9F7363" w14:textId="61103A1E" w:rsidR="0020612F" w:rsidRPr="00D877F1" w:rsidRDefault="0020612F" w:rsidP="00206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Адр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с (п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мес</w:t>
            </w:r>
            <w:r>
              <w:rPr>
                <w:rFonts w:ascii="Times New Roman" w:hAnsi="Times New Roman"/>
                <w:sz w:val="28"/>
                <w:szCs w:val="28"/>
              </w:rPr>
              <w:t>ту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работы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бы)</w:t>
            </w:r>
          </w:p>
        </w:tc>
        <w:tc>
          <w:tcPr>
            <w:tcW w:w="4530" w:type="dxa"/>
          </w:tcPr>
          <w:p w14:paraId="591A6738" w14:textId="46926A36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0508DD2E" w14:textId="77777777" w:rsidTr="001D668E">
        <w:tc>
          <w:tcPr>
            <w:tcW w:w="4707" w:type="dxa"/>
          </w:tcPr>
          <w:p w14:paraId="65CDE15B" w14:textId="437FBABB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Т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елефон, электронный адрес</w:t>
            </w:r>
          </w:p>
        </w:tc>
        <w:tc>
          <w:tcPr>
            <w:tcW w:w="4530" w:type="dxa"/>
          </w:tcPr>
          <w:p w14:paraId="32CD3221" w14:textId="162B7CA4" w:rsidR="0020612F" w:rsidRPr="00C54E4D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20612F" w:rsidRPr="0020612F" w14:paraId="40109608" w14:textId="77777777" w:rsidTr="001D668E">
        <w:tc>
          <w:tcPr>
            <w:tcW w:w="4707" w:type="dxa"/>
          </w:tcPr>
          <w:p w14:paraId="4019E23C" w14:textId="3D20DAFA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Назва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клада</w:t>
            </w:r>
          </w:p>
        </w:tc>
        <w:tc>
          <w:tcPr>
            <w:tcW w:w="4530" w:type="dxa"/>
          </w:tcPr>
          <w:p w14:paraId="3C08FE4D" w14:textId="1D5957DA" w:rsidR="0020612F" w:rsidRPr="00FF5016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 w:eastAsia="ru-RU"/>
              </w:rPr>
            </w:pPr>
          </w:p>
        </w:tc>
      </w:tr>
      <w:tr w:rsidR="0020612F" w:rsidRPr="00A84BA2" w14:paraId="6AE85721" w14:textId="77777777" w:rsidTr="001D668E">
        <w:tc>
          <w:tcPr>
            <w:tcW w:w="4707" w:type="dxa"/>
          </w:tcPr>
          <w:p w14:paraId="57588460" w14:textId="715F4AB5" w:rsidR="0020612F" w:rsidRPr="001D668E" w:rsidRDefault="001D668E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технических средств (указать каких)</w:t>
            </w:r>
          </w:p>
        </w:tc>
        <w:tc>
          <w:tcPr>
            <w:tcW w:w="4530" w:type="dxa"/>
          </w:tcPr>
          <w:p w14:paraId="79DB3E0C" w14:textId="402207A2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0612F" w:rsidRPr="00A84BA2" w14:paraId="031954BB" w14:textId="77777777" w:rsidTr="001D668E">
        <w:tc>
          <w:tcPr>
            <w:tcW w:w="4707" w:type="dxa"/>
          </w:tcPr>
          <w:p w14:paraId="6E638818" w14:textId="05C72DBF" w:rsidR="0020612F" w:rsidRPr="00D877F1" w:rsidRDefault="0020612F" w:rsidP="001D6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4BA2">
              <w:rPr>
                <w:rFonts w:ascii="Times New Roman" w:hAnsi="Times New Roman"/>
                <w:sz w:val="28"/>
                <w:szCs w:val="28"/>
              </w:rPr>
              <w:t>Электронны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й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вар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иа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нт 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официального приглашения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 xml:space="preserve"> (для 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ф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рмлен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я к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манд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ро</w:t>
            </w:r>
            <w:r w:rsidR="001D668E">
              <w:rPr>
                <w:rFonts w:ascii="Times New Roman" w:hAnsi="Times New Roman"/>
                <w:sz w:val="28"/>
                <w:szCs w:val="28"/>
              </w:rPr>
              <w:t>вки</w:t>
            </w:r>
            <w:r w:rsidRPr="00A84BA2">
              <w:rPr>
                <w:rFonts w:ascii="Times New Roman" w:hAnsi="Times New Roman"/>
                <w:sz w:val="28"/>
                <w:szCs w:val="28"/>
              </w:rPr>
              <w:t>)</w:t>
            </w:r>
            <w:r w:rsidR="001D668E">
              <w:rPr>
                <w:rFonts w:ascii="Times New Roman" w:hAnsi="Times New Roman"/>
                <w:sz w:val="28"/>
                <w:szCs w:val="28"/>
              </w:rPr>
              <w:t xml:space="preserve"> (да, нет)</w:t>
            </w:r>
          </w:p>
        </w:tc>
        <w:tc>
          <w:tcPr>
            <w:tcW w:w="4530" w:type="dxa"/>
          </w:tcPr>
          <w:p w14:paraId="7B68EB57" w14:textId="77777777" w:rsidR="0020612F" w:rsidRPr="00D877F1" w:rsidRDefault="0020612F" w:rsidP="005635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2"/>
    </w:tbl>
    <w:p w14:paraId="7DD4419A" w14:textId="77777777" w:rsidR="0020612F" w:rsidRDefault="0020612F" w:rsidP="0020612F"/>
    <w:p w14:paraId="66CCD132" w14:textId="159C34B1" w:rsidR="0020612F" w:rsidRDefault="001D668E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 w:rsidRPr="001D668E">
        <w:rPr>
          <w:rFonts w:ascii="Times New Roman" w:hAnsi="Times New Roman" w:cs="Times New Roman"/>
          <w:sz w:val="28"/>
          <w:szCs w:val="28"/>
        </w:rPr>
        <w:t>* Направляя материалы в адрес оргкомитета, авторы дают свое согласие на обработку персональных данных и на публикацию статьи</w:t>
      </w:r>
      <w:r w:rsidR="00E33BAC">
        <w:rPr>
          <w:rFonts w:ascii="Times New Roman" w:hAnsi="Times New Roman" w:cs="Times New Roman"/>
          <w:sz w:val="28"/>
          <w:szCs w:val="28"/>
        </w:rPr>
        <w:t>.</w:t>
      </w:r>
    </w:p>
    <w:p w14:paraId="249E1982" w14:textId="6429CFF2" w:rsidR="00A70A2D" w:rsidRDefault="00A70A2D" w:rsidP="000647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1B6C7A" w14:textId="4B7605C1" w:rsidR="00A70A2D" w:rsidRDefault="00A70A2D" w:rsidP="001F5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2</w:t>
      </w:r>
    </w:p>
    <w:p w14:paraId="09C790D0" w14:textId="480B2AEB" w:rsidR="00A70A2D" w:rsidRDefault="00A70A2D" w:rsidP="001F54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14:paraId="41AC1DBD" w14:textId="4DD3562F" w:rsidR="00A70A2D" w:rsidRPr="009D39B3" w:rsidRDefault="00A70A2D" w:rsidP="001F54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Пр</w:t>
      </w:r>
      <w:r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имер оформления</w:t>
      </w:r>
      <w:r w:rsidRPr="009D39B3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статьи</w:t>
      </w:r>
    </w:p>
    <w:p w14:paraId="2AE6165C" w14:textId="77777777" w:rsidR="001F546E" w:rsidRDefault="001F546E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02FDBBCC" w14:textId="57F4A408" w:rsidR="00A70A2D" w:rsidRDefault="00A70A2D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вано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в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. (Р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е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спубл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ка Беларусь, г. М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sz w:val="28"/>
          <w:szCs w:val="28"/>
          <w:lang w:val="be-BY" w:eastAsia="ru-RU"/>
        </w:rPr>
        <w:t>нск)</w:t>
      </w:r>
    </w:p>
    <w:p w14:paraId="5F45B43A" w14:textId="77777777" w:rsidR="001F546E" w:rsidRPr="009D39B3" w:rsidRDefault="001F546E" w:rsidP="001F54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5B1A364F" w14:textId="7B8AB004" w:rsidR="00A70A2D" w:rsidRPr="009D39B3" w:rsidRDefault="00A70A2D" w:rsidP="001F546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АТР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БУЦ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Я КАР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ТИ</w:t>
      </w:r>
      <w:r w:rsidRPr="009D39B3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НЫ </w:t>
      </w: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ИЗ СОБРАНИЯ НАЦИОНАЛЬНОГО ХУДОЖЕСТВЕННОГО МУЗЕЯ РЕСПУБЛИКИ БЕЛАРУСЬ</w:t>
      </w:r>
    </w:p>
    <w:p w14:paraId="17A24D32" w14:textId="77777777" w:rsidR="00A70A2D" w:rsidRPr="009D39B3" w:rsidRDefault="00A70A2D" w:rsidP="001F54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48782F23" w14:textId="286CDAAC" w:rsidR="00A70A2D" w:rsidRPr="00D877F1" w:rsidRDefault="00A70A2D" w:rsidP="001F54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t>е</w:t>
      </w:r>
      <w:proofErr w:type="spellStart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кст</w:t>
      </w:r>
      <w:proofErr w:type="spellEnd"/>
      <w:r w:rsidRPr="00D877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B51F7E" w14:textId="77777777" w:rsidR="00A70A2D" w:rsidRPr="00D877F1" w:rsidRDefault="00A70A2D" w:rsidP="001F54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85ED14" w14:textId="6552F8A0" w:rsidR="00A70A2D" w:rsidRPr="009D39B3" w:rsidRDefault="00A70A2D" w:rsidP="001F54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исок</w:t>
      </w:r>
      <w:r w:rsidRPr="009D39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70A2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использованной литературы</w:t>
      </w:r>
    </w:p>
    <w:p w14:paraId="3CE4FCF8" w14:textId="77777777" w:rsidR="00A70A2D" w:rsidRPr="00F42CC6" w:rsidRDefault="00A70A2D" w:rsidP="001F5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3" w:name="_GoBack"/>
      <w:bookmarkEnd w:id="3"/>
    </w:p>
    <w:sectPr w:rsidR="00A70A2D" w:rsidRPr="00F4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84F6C"/>
    <w:multiLevelType w:val="hybridMultilevel"/>
    <w:tmpl w:val="4CC6A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5C"/>
    <w:rsid w:val="00037418"/>
    <w:rsid w:val="00062FF3"/>
    <w:rsid w:val="00064700"/>
    <w:rsid w:val="0008788B"/>
    <w:rsid w:val="0012248B"/>
    <w:rsid w:val="0014716F"/>
    <w:rsid w:val="001D60F3"/>
    <w:rsid w:val="001D668E"/>
    <w:rsid w:val="001F546E"/>
    <w:rsid w:val="0020612F"/>
    <w:rsid w:val="00221647"/>
    <w:rsid w:val="0029753D"/>
    <w:rsid w:val="002F40EF"/>
    <w:rsid w:val="00387A68"/>
    <w:rsid w:val="004023E5"/>
    <w:rsid w:val="00597D86"/>
    <w:rsid w:val="00627B5D"/>
    <w:rsid w:val="006A50A2"/>
    <w:rsid w:val="00723892"/>
    <w:rsid w:val="00744AAF"/>
    <w:rsid w:val="008027C4"/>
    <w:rsid w:val="0082095C"/>
    <w:rsid w:val="00863F13"/>
    <w:rsid w:val="009E2462"/>
    <w:rsid w:val="00A4710D"/>
    <w:rsid w:val="00A4769F"/>
    <w:rsid w:val="00A70A2D"/>
    <w:rsid w:val="00C1384E"/>
    <w:rsid w:val="00C2629D"/>
    <w:rsid w:val="00C26502"/>
    <w:rsid w:val="00CB65A4"/>
    <w:rsid w:val="00CF116A"/>
    <w:rsid w:val="00D31B6B"/>
    <w:rsid w:val="00D472E2"/>
    <w:rsid w:val="00DD00CD"/>
    <w:rsid w:val="00E02CCA"/>
    <w:rsid w:val="00E33BAC"/>
    <w:rsid w:val="00E64A9C"/>
    <w:rsid w:val="00EB7277"/>
    <w:rsid w:val="00ED33F0"/>
    <w:rsid w:val="00EF3DB5"/>
    <w:rsid w:val="00F24DD1"/>
    <w:rsid w:val="00F62B36"/>
    <w:rsid w:val="00F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585D"/>
  <w15:chartTrackingRefBased/>
  <w15:docId w15:val="{22917E5C-EC95-4344-ACE1-66AB289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k.gov.by/bibliographic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 Trafimchyk</dc:creator>
  <cp:keywords/>
  <dc:description/>
  <cp:lastModifiedBy>Anatol Trafimchyk</cp:lastModifiedBy>
  <cp:revision>16</cp:revision>
  <dcterms:created xsi:type="dcterms:W3CDTF">2026-02-22T07:01:00Z</dcterms:created>
  <dcterms:modified xsi:type="dcterms:W3CDTF">2026-02-22T20:17:00Z</dcterms:modified>
</cp:coreProperties>
</file>